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1A" w:rsidRDefault="00B67B1A" w:rsidP="00B67B1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82828"/>
          <w:sz w:val="27"/>
          <w:szCs w:val="27"/>
        </w:rPr>
      </w:pPr>
      <w:r>
        <w:rPr>
          <w:rFonts w:ascii="Arial" w:hAnsi="Arial" w:cs="Arial"/>
          <w:b/>
          <w:bCs/>
          <w:color w:val="282828"/>
          <w:sz w:val="27"/>
          <w:szCs w:val="27"/>
        </w:rPr>
        <w:t>Trước diễn biến phức tạp của dịch bệnh Covid - 19, nhằm giúp học sinh nắm bắt kiến thức, Sở Giáo dục và Đào tạo Hưng Yên phối hợp với Đài PT &amp;TH Hưng Yên phát sóng chương trình “Dạy học trên truyền hình” từ 16 đến 21/3/2020. Dưới đây là hướng dẫn chi tiết:</w:t>
      </w:r>
    </w:p>
    <w:p w:rsidR="00B67B1A" w:rsidRDefault="00B67B1A" w:rsidP="00B67B1A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noProof/>
          <w:color w:val="282828"/>
          <w:sz w:val="23"/>
          <w:szCs w:val="23"/>
        </w:rPr>
        <w:drawing>
          <wp:inline distT="0" distB="0" distL="0" distR="0">
            <wp:extent cx="5715000" cy="3762375"/>
            <wp:effectExtent l="19050" t="0" r="0" b="0"/>
            <wp:docPr id="1" name="Picture 1" descr="http://hungyentv.vn/sites/default/files/17_day_hoc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ungyentv.vn/sites/default/files/17_day_hoc_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B1A" w:rsidRDefault="00B67B1A" w:rsidP="00B67B1A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282828"/>
          <w:sz w:val="23"/>
          <w:szCs w:val="23"/>
        </w:rPr>
      </w:pPr>
      <w:r>
        <w:rPr>
          <w:rStyle w:val="Emphasis"/>
          <w:rFonts w:ascii="Arial" w:hAnsi="Arial" w:cs="Arial"/>
          <w:color w:val="282828"/>
          <w:sz w:val="23"/>
          <w:szCs w:val="23"/>
        </w:rPr>
        <w:t> Chương trình Dạy học trên truyền hình HYTV</w:t>
      </w:r>
    </w:p>
    <w:p w:rsidR="00B67B1A" w:rsidRDefault="00B67B1A" w:rsidP="00B67B1A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Mục đích của chương trình giúp học sinh lớp 9 nắm bắt đầy đủ kiến thức để chuẩn bị cho kỳ thi chuyển cấp trong thời gian nghỉ phòng dịch Covid - 19.</w:t>
      </w:r>
    </w:p>
    <w:p w:rsidR="00B67B1A" w:rsidRDefault="00B67B1A" w:rsidP="00B67B1A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Sẽ có 3 môn học được phát sóng, mỗi số phát sóng là một môn học với thời lượng 20 - 30 phút, mỗi ngày phát 4 số, 2 môn. Cụ thể như sau:</w:t>
      </w:r>
    </w:p>
    <w:p w:rsidR="00B67B1A" w:rsidRDefault="00B67B1A" w:rsidP="00B67B1A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Thứ 2 ngày 16/3: Chiều từ 14h: Tiếng Anh</w:t>
      </w:r>
    </w:p>
    <w:p w:rsidR="00B67B1A" w:rsidRDefault="00B67B1A" w:rsidP="00B67B1A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Thứ 3: Sáng 9h: Toán, Ngữ văn; chiều: Toán, Ngữ văn</w:t>
      </w:r>
    </w:p>
    <w:p w:rsidR="00B67B1A" w:rsidRDefault="00B67B1A" w:rsidP="00B67B1A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Thứ 4: Sáng: Tiếng Anh, Toán; chiều: Ngữ văn, Tiếng Anh</w:t>
      </w:r>
    </w:p>
    <w:p w:rsidR="00B67B1A" w:rsidRDefault="00B67B1A" w:rsidP="00B67B1A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Thứ 5: Sáng: Ngữ văn, Toán; chiều: Tiếng Anh, Toán</w:t>
      </w:r>
    </w:p>
    <w:p w:rsidR="00B67B1A" w:rsidRDefault="00B67B1A" w:rsidP="00B67B1A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Thứ 6: Sáng: Ngữ văn, Tiếng Anh; chiều: Ngữ văn, Toán</w:t>
      </w:r>
    </w:p>
    <w:p w:rsidR="00B67B1A" w:rsidRDefault="00B67B1A" w:rsidP="00B67B1A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Thứ 7: Sáng: Tiếng Anh, Toán; chiều: Ngữ văn</w:t>
      </w:r>
    </w:p>
    <w:p w:rsidR="00B67B1A" w:rsidRDefault="00B67B1A" w:rsidP="00B67B1A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Style w:val="Strong"/>
          <w:rFonts w:ascii="Arial" w:hAnsi="Arial" w:cs="Arial"/>
          <w:color w:val="282828"/>
          <w:sz w:val="23"/>
          <w:szCs w:val="23"/>
        </w:rPr>
        <w:t>1. Học trực tiếp khi phát sóng</w:t>
      </w:r>
    </w:p>
    <w:p w:rsidR="00B67B1A" w:rsidRDefault="00B67B1A" w:rsidP="00B67B1A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- Các chương trình được phát trên sóng của Đài PT&amp;TH Hưng Yên, buổi sáng từ 9h, buổi chiều từ 14h các ngày từ thứ 2 đến thứ 7.</w:t>
      </w:r>
    </w:p>
    <w:p w:rsidR="00B67B1A" w:rsidRDefault="00B67B1A" w:rsidP="00B67B1A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- Học sinh có thể học trực tuyến trên website: </w:t>
      </w:r>
      <w:hyperlink r:id="rId5" w:history="1">
        <w:r>
          <w:rPr>
            <w:rStyle w:val="Hyperlink"/>
            <w:rFonts w:ascii="Arial" w:hAnsi="Arial" w:cs="Arial"/>
            <w:color w:val="282828"/>
            <w:sz w:val="23"/>
            <w:szCs w:val="23"/>
            <w:u w:val="none"/>
          </w:rPr>
          <w:t>www.hungyentv.vn</w:t>
        </w:r>
      </w:hyperlink>
      <w:r>
        <w:rPr>
          <w:rFonts w:ascii="Arial" w:hAnsi="Arial" w:cs="Arial"/>
          <w:color w:val="282828"/>
          <w:sz w:val="23"/>
          <w:szCs w:val="23"/>
        </w:rPr>
        <w:t> bấm vào mục Truyền hình trực tuyến vào các khung giờ theo lịch phát sóng dạy học trên truyền hình; </w:t>
      </w:r>
      <w:hyperlink r:id="rId6" w:history="1">
        <w:r>
          <w:rPr>
            <w:rStyle w:val="Hyperlink"/>
            <w:rFonts w:ascii="Arial" w:hAnsi="Arial" w:cs="Arial"/>
            <w:color w:val="282828"/>
            <w:sz w:val="23"/>
            <w:szCs w:val="23"/>
            <w:u w:val="none"/>
          </w:rPr>
          <w:t>www.tvnet.gov.vn</w:t>
        </w:r>
      </w:hyperlink>
    </w:p>
    <w:p w:rsidR="00B67B1A" w:rsidRDefault="00B67B1A" w:rsidP="00B67B1A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- Xem trực tuyến trên ứng dụng iOS, Android: MyTV, MyK+, ViettelTV, FPT Play, ClipTV.2.</w:t>
      </w:r>
    </w:p>
    <w:p w:rsidR="00B67B1A" w:rsidRDefault="00B67B1A" w:rsidP="00B67B1A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Style w:val="Strong"/>
          <w:rFonts w:ascii="Arial" w:hAnsi="Arial" w:cs="Arial"/>
          <w:color w:val="282828"/>
          <w:sz w:val="23"/>
          <w:szCs w:val="23"/>
        </w:rPr>
        <w:t>2. Học lại qua theo dõi các chương trình đã phát sóng được up trên hai hạ tầng:</w:t>
      </w:r>
    </w:p>
    <w:p w:rsidR="00B67B1A" w:rsidRDefault="00B67B1A" w:rsidP="00B67B1A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lastRenderedPageBreak/>
        <w:t>- Trên website hungyentv.vn, bấm vào Học trên truyền hình</w:t>
      </w:r>
    </w:p>
    <w:p w:rsidR="00B67B1A" w:rsidRDefault="00B67B1A" w:rsidP="00B67B1A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-  Youtube: Truyền hình Hưng Yên – HYTV </w:t>
      </w:r>
    </w:p>
    <w:p w:rsidR="00B67B1A" w:rsidRDefault="00B67B1A" w:rsidP="00B67B1A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Style w:val="Strong"/>
          <w:rFonts w:ascii="Arial" w:hAnsi="Arial" w:cs="Arial"/>
          <w:color w:val="282828"/>
          <w:sz w:val="23"/>
          <w:szCs w:val="23"/>
        </w:rPr>
        <w:t>3. Like fanpage Tin tức Hưng Yên 24/7 - HYTV để theo dõi các chương trình học hàng ngày được chia sẻ lên page</w:t>
      </w:r>
    </w:p>
    <w:p w:rsidR="00B67B1A" w:rsidRDefault="00B67B1A" w:rsidP="00B67B1A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Giáo viên dạy “Học trên truyền hình” là những người có kinh nghiệm trong giảng dạy các môn học đó được chọn từ các trường THCS trên địa bàn tỉnh.</w:t>
      </w:r>
    </w:p>
    <w:p w:rsidR="00B67B1A" w:rsidRDefault="00B67B1A" w:rsidP="00B67B1A">
      <w:pPr>
        <w:pStyle w:val="NormalWeb"/>
        <w:spacing w:before="0" w:beforeAutospacing="0" w:after="150" w:afterAutospacing="0"/>
        <w:jc w:val="right"/>
        <w:rPr>
          <w:rFonts w:ascii="Arial" w:hAnsi="Arial" w:cs="Arial"/>
          <w:color w:val="282828"/>
          <w:sz w:val="23"/>
          <w:szCs w:val="23"/>
        </w:rPr>
      </w:pPr>
      <w:r>
        <w:rPr>
          <w:rStyle w:val="Strong"/>
          <w:rFonts w:ascii="Arial" w:hAnsi="Arial" w:cs="Arial"/>
          <w:color w:val="282828"/>
          <w:sz w:val="23"/>
          <w:szCs w:val="23"/>
        </w:rPr>
        <w:t>Ngọc Bích </w:t>
      </w:r>
    </w:p>
    <w:p w:rsidR="00884CD8" w:rsidRDefault="00884CD8"/>
    <w:sectPr w:rsidR="00884CD8" w:rsidSect="00D32392">
      <w:pgSz w:w="12240" w:h="15840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B67B1A"/>
    <w:rsid w:val="00884CD8"/>
    <w:rsid w:val="00904548"/>
    <w:rsid w:val="00B67B1A"/>
    <w:rsid w:val="00D3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7B1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7B1A"/>
    <w:rPr>
      <w:i/>
      <w:iCs/>
    </w:rPr>
  </w:style>
  <w:style w:type="character" w:styleId="Strong">
    <w:name w:val="Strong"/>
    <w:basedOn w:val="DefaultParagraphFont"/>
    <w:uiPriority w:val="22"/>
    <w:qFormat/>
    <w:rsid w:val="00B67B1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67B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4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vnet.gov.vn/" TargetMode="External"/><Relationship Id="rId5" Type="http://schemas.openxmlformats.org/officeDocument/2006/relationships/hyperlink" Target="http://www.hungyentv.v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2020-03-17T08:23:00Z</dcterms:created>
  <dcterms:modified xsi:type="dcterms:W3CDTF">2020-03-17T08:26:00Z</dcterms:modified>
</cp:coreProperties>
</file>